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8" w:rsidRDefault="00BD7DD8" w:rsidP="00BD7D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BD7DD8" w:rsidRDefault="00BD7DD8" w:rsidP="00BD7D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7DD8" w:rsidRDefault="00BD7DD8" w:rsidP="00BD7D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PÚBLICA Nº 03/2022</w:t>
      </w:r>
    </w:p>
    <w:p w:rsidR="00BD7DD8" w:rsidRDefault="00BD7DD8" w:rsidP="00BD7DD8">
      <w:pPr>
        <w:spacing w:line="360" w:lineRule="auto"/>
        <w:jc w:val="center"/>
      </w:pPr>
      <w:r>
        <w:rPr>
          <w:b/>
          <w:sz w:val="24"/>
          <w:szCs w:val="24"/>
        </w:rPr>
        <w:t>APOIO FINANCEIRO PARA ATRAÇÕES ARTÍSTICAS 2022/2023</w:t>
      </w:r>
    </w:p>
    <w:p w:rsidR="00BD7DD8" w:rsidRDefault="00BD7DD8" w:rsidP="00BD7DD8">
      <w:pPr>
        <w:spacing w:line="360" w:lineRule="auto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BD7DD8" w:rsidRDefault="00BD7DD8" w:rsidP="00BD7D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INEXISTÊNCIA DE EMPREGADOS EM CONDIÇÕES EXCEPCIONAIS</w:t>
      </w:r>
    </w:p>
    <w:p w:rsidR="00BD7DD8" w:rsidRDefault="00BD7DD8" w:rsidP="00BD7DD8">
      <w:pPr>
        <w:spacing w:line="360" w:lineRule="auto"/>
        <w:jc w:val="center"/>
        <w:rPr>
          <w:b/>
          <w:sz w:val="24"/>
          <w:szCs w:val="24"/>
        </w:rPr>
      </w:pPr>
    </w:p>
    <w:p w:rsidR="00BD7DD8" w:rsidRDefault="00BD7DD8" w:rsidP="00BD7DD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D7DD8" w:rsidRDefault="00BD7DD8" w:rsidP="00BD7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___________________________________________________________,</w:t>
      </w:r>
    </w:p>
    <w:p w:rsidR="00BD7DD8" w:rsidRDefault="00BD7DD8" w:rsidP="00BD7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Representante da Empresa_________________________________________, inscrita no CNPJ Nº __________________________, portador(a) da Carteira de Identidade nº _____________________ e CPF nº _____________________, DECLARO para os devidos fins que se fizerem necessários do disposto V do Art. 27, da Lei nº 8.666, de 21/07/93, acrescido pela Lei nº 9.854, de 27/10/99, que não emprego qualquer menor de 18 anos em trabalho noturno, perigoso ou insalubre, bem como não emprego menor de 16 anos, salvo na condição de aprendiz, a partir de 14 anos.</w:t>
      </w:r>
    </w:p>
    <w:p w:rsidR="00BD7DD8" w:rsidRDefault="00BD7DD8" w:rsidP="00BD7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DD8" w:rsidRDefault="00BD7DD8" w:rsidP="00BD7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Natal/RN,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BD7DD8" w:rsidRDefault="00BD7DD8" w:rsidP="00BD7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DD8" w:rsidRDefault="00BD7DD8" w:rsidP="00BD7D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D7DD8" w:rsidRDefault="00BD7DD8" w:rsidP="00BD7D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BD7DD8" w:rsidRDefault="00BD7DD8" w:rsidP="00BD7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DD8" w:rsidRDefault="00BD7DD8" w:rsidP="00BD7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 nº: ________________________________</w:t>
      </w:r>
    </w:p>
    <w:p w:rsidR="00BD7DD8" w:rsidRDefault="00BD7DD8" w:rsidP="00BD7DD8">
      <w:pPr>
        <w:spacing w:line="360" w:lineRule="auto"/>
        <w:jc w:val="both"/>
      </w:pPr>
      <w:r>
        <w:rPr>
          <w:sz w:val="24"/>
          <w:szCs w:val="24"/>
        </w:rPr>
        <w:t>CPF nº: _______________________________</w:t>
      </w:r>
    </w:p>
    <w:p w:rsidR="00BD7DD8" w:rsidRDefault="00BD7DD8" w:rsidP="00BD7DD8">
      <w:pPr>
        <w:spacing w:before="240" w:after="120" w:line="360" w:lineRule="auto"/>
        <w:jc w:val="both"/>
      </w:pPr>
    </w:p>
    <w:p w:rsidR="00746ABB" w:rsidRPr="00BD7DD8" w:rsidRDefault="00746ABB" w:rsidP="00BD7DD8"/>
    <w:sectPr w:rsidR="00746ABB" w:rsidRPr="00BD7DD8" w:rsidSect="005668DF">
      <w:pgSz w:w="11906" w:h="16838"/>
      <w:pgMar w:top="1701" w:right="1134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8E"/>
    <w:rsid w:val="004A2C2A"/>
    <w:rsid w:val="00746ABB"/>
    <w:rsid w:val="00BD7DD8"/>
    <w:rsid w:val="00F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B1B-0E48-423F-9FE8-AA0C8FF6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8E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2022-04-12T15:44:00Z</dcterms:created>
  <dcterms:modified xsi:type="dcterms:W3CDTF">2022-04-12T15:44:00Z</dcterms:modified>
</cp:coreProperties>
</file>